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B473F" w14:textId="77777777" w:rsidR="00E029D9" w:rsidRDefault="00E029D9" w:rsidP="00E029D9">
      <w:pPr>
        <w:widowControl w:val="0"/>
        <w:autoSpaceDE w:val="0"/>
        <w:autoSpaceDN w:val="0"/>
        <w:adjustRightInd w:val="0"/>
        <w:rPr>
          <w:rFonts w:ascii="Verdana" w:hAnsi="Verdana" w:cs="Verdana"/>
          <w:lang w:val="es-ES"/>
        </w:rPr>
      </w:pPr>
      <w:r>
        <w:rPr>
          <w:rFonts w:ascii="Verdana" w:hAnsi="Verdana" w:cs="Verdana"/>
          <w:lang w:val="es-ES"/>
        </w:rPr>
        <w:t>El Tesorero de la FJI/Precarios debe desempeñar las tareas descritas en el art. 25 de los Estatutos:</w:t>
      </w:r>
    </w:p>
    <w:p w14:paraId="60D91D11" w14:textId="77777777" w:rsidR="00E029D9" w:rsidRDefault="00E029D9" w:rsidP="00E029D9">
      <w:pPr>
        <w:widowControl w:val="0"/>
        <w:autoSpaceDE w:val="0"/>
        <w:autoSpaceDN w:val="0"/>
        <w:adjustRightInd w:val="0"/>
        <w:rPr>
          <w:rFonts w:ascii="Verdana" w:hAnsi="Verdana" w:cs="Verdana"/>
          <w:lang w:val="es-ES"/>
        </w:rPr>
      </w:pPr>
    </w:p>
    <w:p w14:paraId="043D0592" w14:textId="77777777" w:rsidR="00E029D9" w:rsidRDefault="00E029D9" w:rsidP="00E029D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lang w:val="es-ES"/>
        </w:rPr>
      </w:pPr>
      <w:r>
        <w:rPr>
          <w:rFonts w:ascii="Verdana" w:hAnsi="Verdana" w:cs="Verdana"/>
          <w:lang w:val="es-ES"/>
        </w:rPr>
        <w:t>Recaudar y custodiar los fondos de la Federación y llevar en orden los libros de contabilidad. En un libro (financiero), se asentarán los ingresos y gastos. En otro libro (patrimonial), los recursos económicos y demás bienes materiales propios. Se detallarán los gastos por partidas concretas y sus conceptos.</w:t>
      </w:r>
    </w:p>
    <w:p w14:paraId="340B7733" w14:textId="77777777" w:rsidR="00E029D9" w:rsidRDefault="00E029D9" w:rsidP="00E029D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lang w:val="es-ES"/>
        </w:rPr>
      </w:pPr>
      <w:r>
        <w:rPr>
          <w:rFonts w:ascii="Verdana" w:hAnsi="Verdana" w:cs="Verdana"/>
          <w:lang w:val="es-ES"/>
        </w:rPr>
        <w:t>Elaborar el presupuesto anual, así como las modificaciones del mismo, y presentarlas a la Junta Directiva.</w:t>
      </w:r>
    </w:p>
    <w:p w14:paraId="36E8AC1B" w14:textId="77777777" w:rsidR="00E029D9" w:rsidRDefault="00E029D9" w:rsidP="00E029D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lang w:val="es-ES"/>
        </w:rPr>
      </w:pPr>
      <w:r>
        <w:rPr>
          <w:rFonts w:ascii="Verdana" w:hAnsi="Verdana" w:cs="Verdana"/>
          <w:lang w:val="es-ES"/>
        </w:rPr>
        <w:t>Autorizar, junto al Presidente, la disposición de fondos.</w:t>
      </w:r>
    </w:p>
    <w:p w14:paraId="171F53B7" w14:textId="77777777" w:rsidR="00E029D9" w:rsidRDefault="00E029D9" w:rsidP="00E029D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lang w:val="es-ES"/>
        </w:rPr>
      </w:pPr>
      <w:r>
        <w:rPr>
          <w:rFonts w:ascii="Verdana" w:hAnsi="Verdana" w:cs="Verdana"/>
          <w:lang w:val="es-ES"/>
        </w:rPr>
        <w:t>Buscar y proponer a la Junta Directiva mecanismos de financiación.</w:t>
      </w:r>
    </w:p>
    <w:p w14:paraId="27DB4708" w14:textId="77777777" w:rsidR="00E029D9" w:rsidRDefault="00E029D9" w:rsidP="00E029D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lang w:val="es-ES"/>
        </w:rPr>
      </w:pPr>
      <w:r>
        <w:rPr>
          <w:rFonts w:ascii="Verdana" w:hAnsi="Verdana" w:cs="Verdana"/>
          <w:lang w:val="es-ES"/>
        </w:rPr>
        <w:t>Solicitar y recaudar las cuotas de cada asociación</w:t>
      </w:r>
    </w:p>
    <w:p w14:paraId="2240D68C" w14:textId="77777777" w:rsidR="00E029D9" w:rsidRDefault="00E029D9" w:rsidP="00E029D9">
      <w:pPr>
        <w:widowControl w:val="0"/>
        <w:autoSpaceDE w:val="0"/>
        <w:autoSpaceDN w:val="0"/>
        <w:adjustRightInd w:val="0"/>
        <w:rPr>
          <w:rFonts w:ascii="Verdana" w:hAnsi="Verdana" w:cs="Verdana"/>
          <w:lang w:val="es-ES"/>
        </w:rPr>
      </w:pPr>
    </w:p>
    <w:p w14:paraId="2C738E21" w14:textId="77777777" w:rsidR="00E029D9" w:rsidRDefault="00E029D9" w:rsidP="00E029D9">
      <w:pPr>
        <w:widowControl w:val="0"/>
        <w:autoSpaceDE w:val="0"/>
        <w:autoSpaceDN w:val="0"/>
        <w:adjustRightInd w:val="0"/>
        <w:rPr>
          <w:rFonts w:ascii="Verdana" w:hAnsi="Verdana" w:cs="Verdana"/>
          <w:lang w:val="es-ES"/>
        </w:rPr>
      </w:pPr>
      <w:r>
        <w:rPr>
          <w:rFonts w:ascii="Verdana" w:hAnsi="Verdana" w:cs="Verdana"/>
          <w:lang w:val="es-ES"/>
        </w:rPr>
        <w:t xml:space="preserve">Cada asociación contribuirá cada año a los fondos de la Federación con las cuotas que determine la Asamblea. Actualmente, la cuota se establece en: </w:t>
      </w:r>
      <w:bookmarkStart w:id="0" w:name="_GoBack"/>
      <w:r w:rsidRPr="005C440E">
        <w:rPr>
          <w:rFonts w:ascii="Verdana" w:hAnsi="Verdana" w:cs="Verdana"/>
          <w:b/>
          <w:color w:val="3366FF"/>
          <w:lang w:val="es-ES"/>
        </w:rPr>
        <w:t>2,00 € x N, siendo N el número total de socios de la asociación. La cuota mínima se establece en 24</w:t>
      </w:r>
      <w:r>
        <w:rPr>
          <w:rFonts w:ascii="Verdana" w:hAnsi="Verdana" w:cs="Verdana"/>
          <w:lang w:val="es-ES"/>
        </w:rPr>
        <w:t xml:space="preserve"> </w:t>
      </w:r>
      <w:bookmarkEnd w:id="0"/>
      <w:r>
        <w:rPr>
          <w:rFonts w:ascii="Verdana" w:hAnsi="Verdana" w:cs="Verdana"/>
          <w:lang w:val="es-ES"/>
        </w:rPr>
        <w:t>€. Este pago se debe realizar a principios de año, en el momento de comunicar al secretario el número de socios.</w:t>
      </w:r>
    </w:p>
    <w:p w14:paraId="68205696" w14:textId="77777777" w:rsidR="00E029D9" w:rsidRDefault="00E029D9" w:rsidP="00E029D9">
      <w:pPr>
        <w:widowControl w:val="0"/>
        <w:autoSpaceDE w:val="0"/>
        <w:autoSpaceDN w:val="0"/>
        <w:adjustRightInd w:val="0"/>
        <w:rPr>
          <w:rFonts w:ascii="Verdana" w:hAnsi="Verdana" w:cs="Verdana"/>
          <w:lang w:val="es-ES"/>
        </w:rPr>
      </w:pPr>
    </w:p>
    <w:p w14:paraId="3BA6A716" w14:textId="77777777" w:rsidR="009A0145" w:rsidRDefault="00E029D9" w:rsidP="00E029D9">
      <w:r>
        <w:rPr>
          <w:rFonts w:ascii="Verdana" w:hAnsi="Verdana" w:cs="Verdana"/>
          <w:lang w:val="es-ES"/>
        </w:rPr>
        <w:t>Los vocales de la Junta Directiva de la FJI/Precarios tendrán asignadas tareas específicas, en virtud de lo que decida la Asamblea</w:t>
      </w:r>
    </w:p>
    <w:sectPr w:rsidR="009A0145" w:rsidSect="009A014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D9"/>
    <w:rsid w:val="005C440E"/>
    <w:rsid w:val="009A0145"/>
    <w:rsid w:val="00E0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41C6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1007</Characters>
  <Application>Microsoft Macintosh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mujeres</dc:creator>
  <cp:keywords/>
  <dc:description/>
  <cp:lastModifiedBy>proyecto mujeres</cp:lastModifiedBy>
  <cp:revision>2</cp:revision>
  <dcterms:created xsi:type="dcterms:W3CDTF">2014-09-24T16:39:00Z</dcterms:created>
  <dcterms:modified xsi:type="dcterms:W3CDTF">2014-10-17T20:51:00Z</dcterms:modified>
</cp:coreProperties>
</file>