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6AA1A" w14:textId="77777777" w:rsidR="009A0145" w:rsidRPr="00C228F1" w:rsidRDefault="00F12F42" w:rsidP="00B305E5">
      <w:pPr>
        <w:pStyle w:val="Prrafodelista"/>
        <w:numPr>
          <w:ilvl w:val="0"/>
          <w:numId w:val="1"/>
        </w:numPr>
        <w:spacing w:line="360" w:lineRule="auto"/>
        <w:rPr>
          <w:rFonts w:ascii="Tahoma" w:hAnsi="Tahoma"/>
          <w:b/>
          <w:color w:val="3366FF"/>
        </w:rPr>
      </w:pPr>
      <w:r w:rsidRPr="00C228F1">
        <w:rPr>
          <w:rFonts w:ascii="Tahoma" w:hAnsi="Tahoma"/>
          <w:b/>
          <w:color w:val="3366FF"/>
        </w:rPr>
        <w:t>REUNIÓN CON PSOE—DECÁLOGO</w:t>
      </w:r>
    </w:p>
    <w:p w14:paraId="7598991C" w14:textId="77777777" w:rsidR="00F12F42" w:rsidRPr="00C228F1" w:rsidRDefault="00F12F42" w:rsidP="00B305E5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r w:rsidRPr="00C228F1">
        <w:rPr>
          <w:rFonts w:ascii="Tahoma" w:hAnsi="Tahoma"/>
        </w:rPr>
        <w:t>Salamanca—PNL (Fernando Pablos)</w:t>
      </w:r>
    </w:p>
    <w:p w14:paraId="7A36B610" w14:textId="77777777" w:rsidR="00F12F42" w:rsidRPr="00C228F1" w:rsidRDefault="00F12F42" w:rsidP="00B305E5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r w:rsidRPr="00C228F1">
        <w:rPr>
          <w:rFonts w:ascii="Tahoma" w:hAnsi="Tahoma"/>
        </w:rPr>
        <w:t>Extremadura—José Luis Quintana, Marisol Mateos</w:t>
      </w:r>
    </w:p>
    <w:p w14:paraId="01EACB5E" w14:textId="77777777" w:rsidR="00C228F1" w:rsidRDefault="00C228F1" w:rsidP="00C228F1">
      <w:pPr>
        <w:spacing w:line="360" w:lineRule="auto"/>
        <w:rPr>
          <w:rFonts w:ascii="Tahoma" w:hAnsi="Tahoma"/>
        </w:rPr>
      </w:pPr>
    </w:p>
    <w:p w14:paraId="325B5833" w14:textId="77777777" w:rsidR="00DA0213" w:rsidRPr="00C228F1" w:rsidRDefault="00DA0213" w:rsidP="00C228F1">
      <w:pPr>
        <w:spacing w:line="360" w:lineRule="auto"/>
        <w:rPr>
          <w:rFonts w:ascii="Tahoma" w:hAnsi="Tahoma"/>
        </w:rPr>
      </w:pPr>
    </w:p>
    <w:p w14:paraId="3CFC67A5" w14:textId="418F5D7B" w:rsidR="00C228F1" w:rsidRPr="00C228F1" w:rsidRDefault="009445DF" w:rsidP="00C228F1">
      <w:pPr>
        <w:pStyle w:val="Prrafodelista"/>
        <w:numPr>
          <w:ilvl w:val="0"/>
          <w:numId w:val="1"/>
        </w:numPr>
        <w:spacing w:line="360" w:lineRule="auto"/>
        <w:rPr>
          <w:rFonts w:ascii="Tahoma" w:hAnsi="Tahoma"/>
          <w:b/>
          <w:color w:val="3366FF"/>
        </w:rPr>
      </w:pPr>
      <w:r>
        <w:rPr>
          <w:rFonts w:ascii="Tahoma" w:hAnsi="Tahoma"/>
          <w:b/>
          <w:color w:val="3366FF"/>
        </w:rPr>
        <w:t>TEMAS PENDIENTES</w:t>
      </w:r>
      <w:r w:rsidR="005E101D">
        <w:rPr>
          <w:rFonts w:ascii="Tahoma" w:hAnsi="Tahoma"/>
          <w:b/>
          <w:color w:val="3366FF"/>
        </w:rPr>
        <w:t xml:space="preserve"> / INFORME</w:t>
      </w:r>
    </w:p>
    <w:p w14:paraId="2D85E864" w14:textId="77777777" w:rsidR="00905DB7" w:rsidRPr="001C1FB0" w:rsidRDefault="0079591C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  <w:strike/>
        </w:rPr>
      </w:pPr>
      <w:r w:rsidRPr="001C1FB0">
        <w:rPr>
          <w:rFonts w:ascii="Tahoma" w:hAnsi="Tahoma"/>
          <w:strike/>
        </w:rPr>
        <w:t xml:space="preserve">Tesorería </w:t>
      </w:r>
      <w:r w:rsidRPr="001C1FB0">
        <w:rPr>
          <w:rFonts w:ascii="Tahoma" w:hAnsi="Tahoma"/>
          <w:b/>
          <w:strike/>
        </w:rPr>
        <w:t>esperpéntica</w:t>
      </w:r>
    </w:p>
    <w:p w14:paraId="462602E6" w14:textId="77777777" w:rsidR="00905DB7" w:rsidRDefault="00905DB7" w:rsidP="00905DB7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r w:rsidRPr="00983457">
        <w:rPr>
          <w:rFonts w:ascii="Tahoma" w:hAnsi="Tahoma"/>
          <w:b/>
        </w:rPr>
        <w:t>Correo de bienvenida</w:t>
      </w:r>
      <w:r>
        <w:rPr>
          <w:rFonts w:ascii="Tahoma" w:hAnsi="Tahoma"/>
        </w:rPr>
        <w:t xml:space="preserve"> para quien hace una donación</w:t>
      </w:r>
    </w:p>
    <w:p w14:paraId="748BA8BF" w14:textId="77777777" w:rsidR="00537D87" w:rsidRPr="005541F1" w:rsidRDefault="00537D87" w:rsidP="00537D87">
      <w:pPr>
        <w:pStyle w:val="Prrafodelista"/>
        <w:spacing w:line="360" w:lineRule="auto"/>
        <w:ind w:left="1440"/>
        <w:rPr>
          <w:rFonts w:ascii="Tahoma" w:hAnsi="Tahoma"/>
          <w:strike/>
        </w:rPr>
      </w:pPr>
    </w:p>
    <w:p w14:paraId="45B4EDCE" w14:textId="7BCF5591" w:rsidR="0079591C" w:rsidRPr="005541F1" w:rsidRDefault="00905DB7" w:rsidP="00905DB7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  <w:strike/>
        </w:rPr>
      </w:pPr>
      <w:r w:rsidRPr="005541F1">
        <w:rPr>
          <w:rFonts w:ascii="Tahoma" w:hAnsi="Tahoma"/>
          <w:strike/>
          <w:color w:val="3366FF"/>
        </w:rPr>
        <w:t>Lista de tesoreros (no existía)</w:t>
      </w:r>
      <w:r w:rsidRPr="005541F1">
        <w:rPr>
          <w:rFonts w:ascii="Tahoma" w:hAnsi="Tahoma"/>
          <w:strike/>
        </w:rPr>
        <w:t xml:space="preserve"> ¿qué hacemos con los “dineros recaudados”? </w:t>
      </w:r>
      <w:r w:rsidR="0079591C" w:rsidRPr="005541F1">
        <w:rPr>
          <w:rFonts w:ascii="Tahoma" w:hAnsi="Tahoma"/>
          <w:strike/>
        </w:rPr>
        <w:t xml:space="preserve"> </w:t>
      </w:r>
    </w:p>
    <w:p w14:paraId="23AD845C" w14:textId="77777777" w:rsidR="002E00F7" w:rsidRPr="009E133C" w:rsidRDefault="002E00F7" w:rsidP="009E133C">
      <w:pPr>
        <w:spacing w:line="360" w:lineRule="auto"/>
        <w:ind w:left="1080"/>
        <w:rPr>
          <w:rFonts w:ascii="Tahoma" w:hAnsi="Tahoma"/>
        </w:rPr>
      </w:pPr>
    </w:p>
    <w:p w14:paraId="3068C9A2" w14:textId="04B02C1D" w:rsidR="00C53128" w:rsidRDefault="00C53128" w:rsidP="00C53128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proofErr w:type="spellStart"/>
      <w:r>
        <w:rPr>
          <w:rFonts w:ascii="Tahoma" w:hAnsi="Tahoma"/>
        </w:rPr>
        <w:t>Merchandising</w:t>
      </w:r>
      <w:proofErr w:type="spellEnd"/>
      <w:r>
        <w:rPr>
          <w:rFonts w:ascii="Tahoma" w:hAnsi="Tahoma"/>
        </w:rPr>
        <w:t xml:space="preserve"> &gt; como campaña de financiación</w:t>
      </w:r>
    </w:p>
    <w:p w14:paraId="64498B3E" w14:textId="77777777" w:rsidR="00537D87" w:rsidRPr="00537D87" w:rsidRDefault="00537D87" w:rsidP="00537D87">
      <w:pPr>
        <w:spacing w:line="360" w:lineRule="auto"/>
        <w:rPr>
          <w:rFonts w:ascii="Tahoma" w:hAnsi="Tahoma"/>
        </w:rPr>
      </w:pPr>
    </w:p>
    <w:p w14:paraId="6D083E9A" w14:textId="77777777" w:rsidR="00537D87" w:rsidRPr="00C228F1" w:rsidRDefault="00537D87" w:rsidP="00537D87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Redacción de la carta a la “Caixa” para que renombren su programa de “becas”, en contrato </w:t>
      </w:r>
    </w:p>
    <w:p w14:paraId="1C9391B5" w14:textId="77777777" w:rsidR="00537D87" w:rsidRPr="00C53128" w:rsidRDefault="00537D87" w:rsidP="00C53128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</w:p>
    <w:p w14:paraId="7856B23E" w14:textId="302D2978" w:rsidR="00D5773C" w:rsidRPr="00537D87" w:rsidRDefault="005475FF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  <w:strike/>
        </w:rPr>
      </w:pPr>
      <w:r w:rsidRPr="00537D87">
        <w:rPr>
          <w:rFonts w:ascii="Tahoma" w:hAnsi="Tahoma"/>
          <w:strike/>
        </w:rPr>
        <w:t xml:space="preserve">Carta de presentación a los partidos políticos </w:t>
      </w:r>
    </w:p>
    <w:p w14:paraId="61862A3E" w14:textId="77777777" w:rsidR="00BB7853" w:rsidRDefault="009F6976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Financiación &gt; José M. Fernández &gt; “no miramos las posibilidades existentes” </w:t>
      </w:r>
    </w:p>
    <w:p w14:paraId="6EF20792" w14:textId="5721BE41" w:rsidR="00E42486" w:rsidRPr="00537D87" w:rsidRDefault="00BB7853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  <w:strike/>
        </w:rPr>
      </w:pPr>
      <w:r w:rsidRPr="00537D87">
        <w:rPr>
          <w:rFonts w:ascii="Tahoma" w:hAnsi="Tahoma"/>
          <w:strike/>
          <w:highlight w:val="green"/>
        </w:rPr>
        <w:t>Tiempo idóneo</w:t>
      </w:r>
      <w:r w:rsidRPr="00537D87">
        <w:rPr>
          <w:rFonts w:ascii="Tahoma" w:hAnsi="Tahoma"/>
          <w:strike/>
        </w:rPr>
        <w:t xml:space="preserve"> (¿) para el decálogo </w:t>
      </w:r>
      <w:r w:rsidR="00E42486" w:rsidRPr="00537D87">
        <w:rPr>
          <w:rFonts w:ascii="Tahoma" w:hAnsi="Tahoma"/>
          <w:strike/>
        </w:rPr>
        <w:t xml:space="preserve"> </w:t>
      </w:r>
    </w:p>
    <w:p w14:paraId="1BECD216" w14:textId="3D20EDE5" w:rsidR="00C228F1" w:rsidRPr="00992270" w:rsidRDefault="009445DF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  <w:b/>
        </w:rPr>
      </w:pPr>
      <w:r w:rsidRPr="00992270">
        <w:rPr>
          <w:rFonts w:ascii="Tahoma" w:hAnsi="Tahoma"/>
          <w:b/>
        </w:rPr>
        <w:t>Escrito al Dpto. para cambiar el nombre de la “</w:t>
      </w:r>
      <w:r w:rsidRPr="00992270">
        <w:rPr>
          <w:rFonts w:ascii="Tahoma" w:hAnsi="Tahoma"/>
          <w:b/>
          <w:color w:val="3366FF"/>
        </w:rPr>
        <w:t>sala de becarios</w:t>
      </w:r>
      <w:r w:rsidRPr="00992270">
        <w:rPr>
          <w:rFonts w:ascii="Tahoma" w:hAnsi="Tahoma"/>
          <w:b/>
        </w:rPr>
        <w:t xml:space="preserve">” </w:t>
      </w:r>
    </w:p>
    <w:p w14:paraId="07AB9F71" w14:textId="0A6D7288" w:rsidR="00B84CE9" w:rsidRPr="00537D87" w:rsidRDefault="005E101D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  <w:strike/>
        </w:rPr>
      </w:pPr>
      <w:r w:rsidRPr="00537D87">
        <w:rPr>
          <w:rFonts w:ascii="Tahoma" w:hAnsi="Tahoma"/>
          <w:strike/>
        </w:rPr>
        <w:t>Contactos con Partidos Políticos</w:t>
      </w:r>
    </w:p>
    <w:p w14:paraId="3853115C" w14:textId="77777777" w:rsidR="00C228F1" w:rsidRDefault="00C228F1" w:rsidP="00C228F1">
      <w:pPr>
        <w:spacing w:line="360" w:lineRule="auto"/>
        <w:rPr>
          <w:rFonts w:ascii="Tahoma" w:hAnsi="Tahoma"/>
        </w:rPr>
      </w:pPr>
    </w:p>
    <w:p w14:paraId="276E395D" w14:textId="77777777" w:rsidR="00525AF6" w:rsidRPr="00C228F1" w:rsidRDefault="00525AF6" w:rsidP="00C228F1">
      <w:pPr>
        <w:spacing w:line="360" w:lineRule="auto"/>
        <w:rPr>
          <w:rFonts w:ascii="Tahoma" w:hAnsi="Tahoma"/>
        </w:rPr>
      </w:pPr>
    </w:p>
    <w:p w14:paraId="37E14A34" w14:textId="2B986F06" w:rsidR="00C228F1" w:rsidRPr="00C228F1" w:rsidRDefault="00C228F1" w:rsidP="00C228F1">
      <w:pPr>
        <w:spacing w:line="360" w:lineRule="auto"/>
        <w:rPr>
          <w:rFonts w:ascii="Tahoma" w:hAnsi="Tahoma"/>
          <w:lang w:val="es-ES"/>
        </w:rPr>
      </w:pPr>
      <w:r w:rsidRPr="00C228F1">
        <w:rPr>
          <w:rFonts w:ascii="Tahoma" w:hAnsi="Tahoma"/>
          <w:highlight w:val="green"/>
          <w:lang w:val="es-ES"/>
        </w:rPr>
        <w:t>servidores virtuales</w:t>
      </w:r>
    </w:p>
    <w:p w14:paraId="58E87E69" w14:textId="77777777" w:rsidR="00C228F1" w:rsidRPr="00C228F1" w:rsidRDefault="00537D87" w:rsidP="00C228F1">
      <w:pPr>
        <w:spacing w:line="360" w:lineRule="auto"/>
        <w:rPr>
          <w:rFonts w:ascii="Tahoma" w:hAnsi="Tahoma"/>
          <w:lang w:val="es-ES"/>
        </w:rPr>
      </w:pPr>
      <w:hyperlink r:id="rId6" w:anchor="top" w:history="1">
        <w:r w:rsidR="00C228F1" w:rsidRPr="00C228F1">
          <w:rPr>
            <w:rStyle w:val="Hipervnculo"/>
            <w:rFonts w:ascii="Tahoma" w:hAnsi="Tahoma"/>
            <w:lang w:val="es-ES"/>
          </w:rPr>
          <w:t>http://www.1and1.es/servidores-virtuales?ac=OM.WE.WE861K62608T7073a&amp;s_kwcid=AL!3115!3!41921598288!b!!g!!+servidor%20+virtual&amp;ef_id=U5CdbwAABSp2jD-2:20141129000757:s#top</w:t>
        </w:r>
      </w:hyperlink>
    </w:p>
    <w:p w14:paraId="6A4673F5" w14:textId="57428693" w:rsidR="00C228F1" w:rsidRPr="00C228F1" w:rsidRDefault="00C228F1" w:rsidP="00C228F1">
      <w:pPr>
        <w:spacing w:line="360" w:lineRule="auto"/>
        <w:rPr>
          <w:rFonts w:ascii="Tahoma" w:hAnsi="Tahoma"/>
          <w:lang w:val="es-ES"/>
        </w:rPr>
      </w:pPr>
      <w:r w:rsidRPr="00C228F1">
        <w:rPr>
          <w:rFonts w:ascii="Tahoma" w:hAnsi="Tahoma"/>
          <w:lang w:val="es-ES"/>
        </w:rPr>
        <w:lastRenderedPageBreak/>
        <w:t xml:space="preserve">Creo que sale a 5€ al mes. </w:t>
      </w:r>
      <w:r w:rsidR="008925BE" w:rsidRPr="00C228F1">
        <w:rPr>
          <w:rFonts w:ascii="Tahoma" w:hAnsi="Tahoma"/>
          <w:lang w:val="es-ES"/>
        </w:rPr>
        <w:t>Pero</w:t>
      </w:r>
      <w:r w:rsidRPr="00C228F1">
        <w:rPr>
          <w:rFonts w:ascii="Tahoma" w:hAnsi="Tahoma"/>
          <w:lang w:val="es-ES"/>
        </w:rPr>
        <w:t xml:space="preserve"> no se las </w:t>
      </w:r>
      <w:r w:rsidR="008925BE" w:rsidRPr="00C228F1">
        <w:rPr>
          <w:rFonts w:ascii="Tahoma" w:hAnsi="Tahoma"/>
          <w:lang w:val="es-ES"/>
        </w:rPr>
        <w:t>características</w:t>
      </w:r>
      <w:r w:rsidRPr="00C228F1">
        <w:rPr>
          <w:rFonts w:ascii="Tahoma" w:hAnsi="Tahoma"/>
          <w:lang w:val="es-ES"/>
        </w:rPr>
        <w:t xml:space="preserve"> que </w:t>
      </w:r>
      <w:r w:rsidR="008925BE" w:rsidRPr="00C228F1">
        <w:rPr>
          <w:rFonts w:ascii="Tahoma" w:hAnsi="Tahoma"/>
          <w:lang w:val="es-ES"/>
        </w:rPr>
        <w:t>tenéis</w:t>
      </w:r>
      <w:r w:rsidRPr="00C228F1">
        <w:rPr>
          <w:rFonts w:ascii="Tahoma" w:hAnsi="Tahoma"/>
          <w:lang w:val="es-ES"/>
        </w:rPr>
        <w:t xml:space="preserve"> contratadas, y realmente tampoco soy experto en </w:t>
      </w:r>
      <w:r w:rsidR="008925BE" w:rsidRPr="00C228F1">
        <w:rPr>
          <w:rFonts w:ascii="Tahoma" w:hAnsi="Tahoma"/>
          <w:lang w:val="es-ES"/>
        </w:rPr>
        <w:t>administración</w:t>
      </w:r>
      <w:r w:rsidRPr="00C228F1">
        <w:rPr>
          <w:rFonts w:ascii="Tahoma" w:hAnsi="Tahoma"/>
          <w:lang w:val="es-ES"/>
        </w:rPr>
        <w:t xml:space="preserve"> de sistemas.</w:t>
      </w:r>
    </w:p>
    <w:p w14:paraId="65CDC3BF" w14:textId="77777777" w:rsidR="00C228F1" w:rsidRDefault="00C228F1" w:rsidP="00C228F1">
      <w:pPr>
        <w:spacing w:line="360" w:lineRule="auto"/>
        <w:rPr>
          <w:rFonts w:ascii="Tahoma" w:hAnsi="Tahoma"/>
        </w:rPr>
      </w:pPr>
    </w:p>
    <w:p w14:paraId="7A41D527" w14:textId="07EFBB8A" w:rsidR="00B84CE9" w:rsidRPr="00C228F1" w:rsidRDefault="00B84CE9" w:rsidP="00B84CE9">
      <w:pPr>
        <w:pStyle w:val="Prrafodelista"/>
        <w:numPr>
          <w:ilvl w:val="0"/>
          <w:numId w:val="1"/>
        </w:numPr>
        <w:spacing w:line="360" w:lineRule="auto"/>
        <w:rPr>
          <w:rFonts w:ascii="Tahoma" w:hAnsi="Tahoma"/>
          <w:b/>
          <w:color w:val="3366FF"/>
        </w:rPr>
      </w:pPr>
      <w:r>
        <w:rPr>
          <w:rFonts w:ascii="Tahoma" w:hAnsi="Tahoma"/>
          <w:b/>
          <w:color w:val="3366FF"/>
        </w:rPr>
        <w:t>TESFD</w:t>
      </w:r>
      <w:r w:rsidRPr="00C228F1">
        <w:rPr>
          <w:rFonts w:ascii="Tahoma" w:hAnsi="Tahoma"/>
          <w:b/>
          <w:color w:val="3366FF"/>
        </w:rPr>
        <w:t>,</w:t>
      </w:r>
    </w:p>
    <w:p w14:paraId="4A9B3D57" w14:textId="77777777" w:rsidR="00B84CE9" w:rsidRDefault="00B84CE9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proofErr w:type="spellStart"/>
      <w:r>
        <w:rPr>
          <w:rFonts w:ascii="Tahoma" w:hAnsi="Tahoma"/>
        </w:rPr>
        <w:t>SalASDF</w:t>
      </w:r>
      <w:proofErr w:type="spellEnd"/>
    </w:p>
    <w:p w14:paraId="4064E8C0" w14:textId="7C212D33" w:rsidR="00B84CE9" w:rsidRDefault="00B84CE9" w:rsidP="00B84CE9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491A415" w14:textId="77777777" w:rsidR="00B84CE9" w:rsidRDefault="00B84CE9" w:rsidP="00B84CE9">
      <w:pPr>
        <w:spacing w:line="360" w:lineRule="auto"/>
        <w:rPr>
          <w:rFonts w:ascii="Tahoma" w:hAnsi="Tahoma"/>
        </w:rPr>
      </w:pPr>
    </w:p>
    <w:p w14:paraId="1BFEE8AF" w14:textId="77777777" w:rsidR="00B84CE9" w:rsidRPr="00C228F1" w:rsidRDefault="00B84CE9" w:rsidP="00B84CE9">
      <w:pPr>
        <w:pStyle w:val="Prrafodelista"/>
        <w:numPr>
          <w:ilvl w:val="0"/>
          <w:numId w:val="1"/>
        </w:numPr>
        <w:spacing w:line="360" w:lineRule="auto"/>
        <w:rPr>
          <w:rFonts w:ascii="Tahoma" w:hAnsi="Tahoma"/>
          <w:b/>
          <w:color w:val="3366FF"/>
        </w:rPr>
      </w:pPr>
      <w:r>
        <w:rPr>
          <w:rFonts w:ascii="Tahoma" w:hAnsi="Tahoma"/>
          <w:b/>
          <w:color w:val="3366FF"/>
        </w:rPr>
        <w:t>TESFD</w:t>
      </w:r>
      <w:r w:rsidRPr="00C228F1">
        <w:rPr>
          <w:rFonts w:ascii="Tahoma" w:hAnsi="Tahoma"/>
          <w:b/>
          <w:color w:val="3366FF"/>
        </w:rPr>
        <w:t>,</w:t>
      </w:r>
    </w:p>
    <w:p w14:paraId="1D315353" w14:textId="77777777" w:rsidR="00B84CE9" w:rsidRDefault="00B84CE9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proofErr w:type="spellStart"/>
      <w:r>
        <w:rPr>
          <w:rFonts w:ascii="Tahoma" w:hAnsi="Tahoma"/>
        </w:rPr>
        <w:t>SalASDF</w:t>
      </w:r>
      <w:proofErr w:type="spellEnd"/>
    </w:p>
    <w:p w14:paraId="7250ACB7" w14:textId="77777777" w:rsidR="00B84CE9" w:rsidRDefault="00B84CE9" w:rsidP="00B84CE9">
      <w:pPr>
        <w:spacing w:line="360" w:lineRule="auto"/>
        <w:rPr>
          <w:rFonts w:ascii="Tahoma" w:hAnsi="Tahoma"/>
        </w:rPr>
      </w:pPr>
    </w:p>
    <w:p w14:paraId="08565127" w14:textId="77777777" w:rsidR="00B84CE9" w:rsidRDefault="00B84CE9" w:rsidP="00B84CE9">
      <w:pPr>
        <w:spacing w:line="360" w:lineRule="auto"/>
        <w:rPr>
          <w:rFonts w:ascii="Tahoma" w:hAnsi="Tahoma"/>
        </w:rPr>
      </w:pPr>
    </w:p>
    <w:p w14:paraId="63BAFEC5" w14:textId="77777777" w:rsidR="00B84CE9" w:rsidRPr="00C228F1" w:rsidRDefault="00B84CE9" w:rsidP="00B84CE9">
      <w:pPr>
        <w:pStyle w:val="Prrafodelista"/>
        <w:numPr>
          <w:ilvl w:val="0"/>
          <w:numId w:val="1"/>
        </w:numPr>
        <w:spacing w:line="360" w:lineRule="auto"/>
        <w:rPr>
          <w:rFonts w:ascii="Tahoma" w:hAnsi="Tahoma"/>
          <w:b/>
          <w:color w:val="3366FF"/>
        </w:rPr>
      </w:pPr>
      <w:r>
        <w:rPr>
          <w:rFonts w:ascii="Tahoma" w:hAnsi="Tahoma"/>
          <w:b/>
          <w:color w:val="3366FF"/>
        </w:rPr>
        <w:t>TESFD</w:t>
      </w:r>
      <w:r w:rsidRPr="00C228F1">
        <w:rPr>
          <w:rFonts w:ascii="Tahoma" w:hAnsi="Tahoma"/>
          <w:b/>
          <w:color w:val="3366FF"/>
        </w:rPr>
        <w:t>,</w:t>
      </w:r>
    </w:p>
    <w:p w14:paraId="17CCBA63" w14:textId="77777777" w:rsidR="00B84CE9" w:rsidRDefault="00B84CE9" w:rsidP="00B84CE9">
      <w:pPr>
        <w:pStyle w:val="Prrafodelista"/>
        <w:numPr>
          <w:ilvl w:val="1"/>
          <w:numId w:val="1"/>
        </w:numPr>
        <w:spacing w:line="360" w:lineRule="auto"/>
        <w:rPr>
          <w:rFonts w:ascii="Tahoma" w:hAnsi="Tahoma"/>
        </w:rPr>
      </w:pPr>
      <w:proofErr w:type="spellStart"/>
      <w:r>
        <w:rPr>
          <w:rFonts w:ascii="Tahoma" w:hAnsi="Tahoma"/>
        </w:rPr>
        <w:t>SalASDF</w:t>
      </w:r>
      <w:proofErr w:type="spellEnd"/>
    </w:p>
    <w:p w14:paraId="7273E8E8" w14:textId="77777777" w:rsidR="00B84CE9" w:rsidRDefault="00B84CE9" w:rsidP="00B84CE9">
      <w:pPr>
        <w:spacing w:line="360" w:lineRule="auto"/>
        <w:rPr>
          <w:rFonts w:ascii="Tahoma" w:hAnsi="Tahoma"/>
        </w:rPr>
      </w:pPr>
    </w:p>
    <w:p w14:paraId="69F19469" w14:textId="77777777" w:rsidR="004C5C83" w:rsidRDefault="004C5C83" w:rsidP="00B84CE9">
      <w:pPr>
        <w:spacing w:line="360" w:lineRule="auto"/>
        <w:rPr>
          <w:rFonts w:ascii="Tahoma" w:hAnsi="Tahoma"/>
        </w:rPr>
      </w:pPr>
    </w:p>
    <w:p w14:paraId="2972B566" w14:textId="77777777" w:rsidR="004C5C83" w:rsidRPr="00814EEF" w:rsidRDefault="004C5C83" w:rsidP="004C5C83">
      <w:pPr>
        <w:jc w:val="center"/>
        <w:rPr>
          <w:rFonts w:ascii="Tahoma" w:hAnsi="Tahoma" w:cs="Helvetica"/>
          <w:b/>
          <w:color w:val="3366FF"/>
          <w:sz w:val="32"/>
          <w:szCs w:val="32"/>
          <w:u w:val="single"/>
          <w:lang w:val="en-US"/>
        </w:rPr>
      </w:pPr>
      <w:bookmarkStart w:id="0" w:name="OLE_LINK1"/>
      <w:bookmarkStart w:id="1" w:name="OLE_LINK2"/>
      <w:r w:rsidRPr="00814EEF">
        <w:rPr>
          <w:rFonts w:ascii="Tahoma" w:hAnsi="Tahoma" w:cs="Helvetica"/>
          <w:b/>
          <w:color w:val="3366FF"/>
          <w:sz w:val="32"/>
          <w:szCs w:val="32"/>
          <w:u w:val="single"/>
          <w:lang w:val="en-US"/>
        </w:rPr>
        <w:t>TESOREROS DE LAS DISTINTAS LOCALES DE FJI</w:t>
      </w:r>
    </w:p>
    <w:p w14:paraId="30A5D835" w14:textId="77777777" w:rsidR="004C5C83" w:rsidRDefault="004C5C83" w:rsidP="004C5C83">
      <w:pPr>
        <w:jc w:val="center"/>
        <w:rPr>
          <w:rFonts w:ascii="Tahoma" w:hAnsi="Tahoma" w:cs="Helvetica"/>
          <w:b/>
          <w:color w:val="3366FF"/>
          <w:sz w:val="32"/>
          <w:szCs w:val="32"/>
          <w:lang w:val="en-US"/>
        </w:rPr>
      </w:pPr>
    </w:p>
    <w:p w14:paraId="65642E09" w14:textId="77777777" w:rsidR="004C5C83" w:rsidRDefault="004C5C83" w:rsidP="004C5C83">
      <w:pPr>
        <w:jc w:val="center"/>
        <w:rPr>
          <w:rFonts w:ascii="Tahoma" w:hAnsi="Tahoma" w:cs="Helvetica"/>
          <w:b/>
          <w:color w:val="3366FF"/>
          <w:sz w:val="32"/>
          <w:szCs w:val="32"/>
          <w:lang w:val="en-US"/>
        </w:rPr>
      </w:pPr>
    </w:p>
    <w:p w14:paraId="4F4705BB" w14:textId="77777777" w:rsidR="004C5C83" w:rsidRDefault="004C5C83" w:rsidP="004C5C83">
      <w:pPr>
        <w:jc w:val="center"/>
        <w:rPr>
          <w:rFonts w:ascii="Tahoma" w:hAnsi="Tahoma" w:cs="Helvetica"/>
          <w:b/>
          <w:color w:val="3366FF"/>
          <w:sz w:val="32"/>
          <w:szCs w:val="32"/>
          <w:lang w:val="en-US"/>
        </w:rPr>
      </w:pPr>
    </w:p>
    <w:p w14:paraId="72B3B770" w14:textId="77777777" w:rsidR="004C5C83" w:rsidRDefault="004C5C83" w:rsidP="004C5C83">
      <w:pPr>
        <w:jc w:val="both"/>
        <w:rPr>
          <w:rFonts w:ascii="Tahoma" w:hAnsi="Tahoma" w:cs="Helvetica"/>
          <w:b/>
          <w:color w:val="3366FF"/>
          <w:lang w:val="en-US"/>
        </w:rPr>
      </w:pPr>
    </w:p>
    <w:p w14:paraId="73914217" w14:textId="77777777" w:rsidR="004C5C83" w:rsidRDefault="004C5C83" w:rsidP="004C5C83">
      <w:pPr>
        <w:jc w:val="both"/>
        <w:rPr>
          <w:rFonts w:ascii="Tahoma" w:hAnsi="Tahoma" w:cs="Helvetica"/>
          <w:b/>
          <w:color w:val="3366FF"/>
          <w:lang w:val="en-US"/>
        </w:rPr>
      </w:pPr>
      <w:r>
        <w:rPr>
          <w:rFonts w:ascii="Tahoma" w:hAnsi="Tahoma" w:cs="Helvetica"/>
          <w:b/>
          <w:color w:val="3366FF"/>
          <w:lang w:val="en-US"/>
        </w:rPr>
        <w:t>AIPMA (</w:t>
      </w:r>
      <w:proofErr w:type="spellStart"/>
      <w:r>
        <w:rPr>
          <w:rFonts w:ascii="Tahoma" w:hAnsi="Tahoma" w:cs="Helvetica"/>
          <w:b/>
          <w:color w:val="3366FF"/>
          <w:lang w:val="en-US"/>
        </w:rPr>
        <w:t>Málaga</w:t>
      </w:r>
      <w:proofErr w:type="spellEnd"/>
      <w:r>
        <w:rPr>
          <w:rFonts w:ascii="Tahoma" w:hAnsi="Tahoma" w:cs="Helvetica"/>
          <w:b/>
          <w:color w:val="3366FF"/>
          <w:lang w:val="en-US"/>
        </w:rPr>
        <w:t xml:space="preserve">) </w:t>
      </w:r>
      <w:r w:rsidRPr="005C57D6">
        <w:rPr>
          <w:rFonts w:ascii="Tahoma" w:hAnsi="Tahoma" w:cs="Helvetica"/>
          <w:b/>
          <w:color w:val="3366FF"/>
          <w:lang w:val="en-US"/>
        </w:rPr>
        <w:t xml:space="preserve"> </w:t>
      </w:r>
    </w:p>
    <w:p w14:paraId="26A156AE" w14:textId="77777777" w:rsidR="004C5C83" w:rsidRDefault="004C5C83" w:rsidP="004C5C83">
      <w:pPr>
        <w:jc w:val="both"/>
        <w:rPr>
          <w:rFonts w:ascii="Tahoma" w:hAnsi="Tahoma" w:cs="Helvetica"/>
          <w:b/>
          <w:color w:val="3366FF"/>
          <w:lang w:val="en-US"/>
        </w:rPr>
      </w:pPr>
    </w:p>
    <w:p w14:paraId="16872176" w14:textId="77777777" w:rsidR="004C5C83" w:rsidRPr="005C57D6" w:rsidRDefault="004C5C83" w:rsidP="004C5C83">
      <w:pPr>
        <w:jc w:val="both"/>
        <w:rPr>
          <w:rFonts w:ascii="Tahoma" w:hAnsi="Tahoma" w:cs="Helvetica"/>
          <w:color w:val="000000" w:themeColor="text1"/>
          <w:lang w:val="en-US"/>
        </w:rPr>
      </w:pPr>
      <w:proofErr w:type="spellStart"/>
      <w:r w:rsidRPr="005C57D6">
        <w:rPr>
          <w:rFonts w:ascii="Tahoma" w:hAnsi="Tahoma" w:cs="Helvetica"/>
          <w:color w:val="000000" w:themeColor="text1"/>
          <w:lang w:val="en-US"/>
        </w:rPr>
        <w:t>Gianluigi</w:t>
      </w:r>
      <w:proofErr w:type="spellEnd"/>
      <w:r w:rsidRPr="005C57D6">
        <w:rPr>
          <w:rFonts w:ascii="Tahoma" w:hAnsi="Tahoma" w:cs="Helvetica"/>
          <w:color w:val="000000" w:themeColor="text1"/>
          <w:lang w:val="en-US"/>
        </w:rPr>
        <w:t xml:space="preserve"> </w:t>
      </w:r>
      <w:proofErr w:type="spellStart"/>
      <w:r w:rsidRPr="005C57D6">
        <w:rPr>
          <w:rFonts w:ascii="Tahoma" w:hAnsi="Tahoma" w:cs="Helvetica"/>
          <w:color w:val="000000" w:themeColor="text1"/>
          <w:lang w:val="en-US"/>
        </w:rPr>
        <w:t>Moscato</w:t>
      </w:r>
      <w:proofErr w:type="spellEnd"/>
      <w:r w:rsidRPr="005C57D6">
        <w:rPr>
          <w:rFonts w:ascii="Tahoma" w:hAnsi="Tahoma" w:cs="Helvetica"/>
          <w:color w:val="000000" w:themeColor="text1"/>
          <w:lang w:val="en-US"/>
        </w:rPr>
        <w:t xml:space="preserve"> &gt; moscato@uma.es</w:t>
      </w:r>
    </w:p>
    <w:p w14:paraId="591B73F2" w14:textId="77777777" w:rsidR="004C5C83" w:rsidRPr="00814EEF" w:rsidRDefault="004C5C83" w:rsidP="004C5C83">
      <w:pPr>
        <w:jc w:val="center"/>
        <w:rPr>
          <w:rFonts w:ascii="Tahoma" w:hAnsi="Tahoma" w:cs="Helvetica"/>
          <w:b/>
          <w:color w:val="3366FF"/>
          <w:sz w:val="32"/>
          <w:szCs w:val="32"/>
          <w:lang w:val="en-US"/>
        </w:rPr>
      </w:pPr>
    </w:p>
    <w:p w14:paraId="0D3C0114" w14:textId="77777777" w:rsidR="004C5C83" w:rsidRDefault="004C5C83" w:rsidP="004C5C83">
      <w:pPr>
        <w:rPr>
          <w:rFonts w:ascii="Tahoma" w:hAnsi="Tahoma" w:cs="Helvetica"/>
          <w:b/>
          <w:color w:val="3366FF"/>
          <w:lang w:val="en-US"/>
        </w:rPr>
      </w:pPr>
      <w:r w:rsidRPr="00D056F0">
        <w:rPr>
          <w:rFonts w:ascii="Tahoma" w:hAnsi="Tahoma" w:cs="Helvetica"/>
          <w:b/>
          <w:color w:val="3366FF"/>
          <w:lang w:val="en-US"/>
        </w:rPr>
        <w:t xml:space="preserve">AJICT (Cartagena) </w:t>
      </w:r>
    </w:p>
    <w:p w14:paraId="520220E6" w14:textId="77777777" w:rsidR="004C5C83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36B50015" w14:textId="2A49741D" w:rsidR="004C5C83" w:rsidRDefault="004C5C83" w:rsidP="004C5C83">
      <w:pPr>
        <w:rPr>
          <w:rFonts w:ascii="Tahoma" w:hAnsi="Tahoma" w:cs="Helvetica"/>
          <w:lang w:val="en-US"/>
        </w:rPr>
      </w:pPr>
      <w:proofErr w:type="spellStart"/>
      <w:r w:rsidRPr="00654EAB">
        <w:rPr>
          <w:rFonts w:ascii="Tahoma" w:hAnsi="Tahoma" w:cs="Helvetica"/>
          <w:lang w:val="en-US"/>
        </w:rPr>
        <w:t>Noelia</w:t>
      </w:r>
      <w:proofErr w:type="spellEnd"/>
      <w:r w:rsidRPr="00654EAB">
        <w:rPr>
          <w:rFonts w:ascii="Tahoma" w:hAnsi="Tahoma" w:cs="Helvetica"/>
          <w:lang w:val="en-US"/>
        </w:rPr>
        <w:t xml:space="preserve"> Sánchez </w:t>
      </w:r>
      <w:proofErr w:type="spellStart"/>
      <w:r w:rsidRPr="00654EAB">
        <w:rPr>
          <w:rFonts w:ascii="Tahoma" w:hAnsi="Tahoma" w:cs="Helvetica"/>
          <w:lang w:val="en-US"/>
        </w:rPr>
        <w:t>Casado</w:t>
      </w:r>
      <w:proofErr w:type="spellEnd"/>
      <w:r w:rsidRPr="00654EAB">
        <w:rPr>
          <w:rFonts w:ascii="Tahoma" w:hAnsi="Tahoma" w:cs="Helvetica"/>
          <w:lang w:val="en-US"/>
        </w:rPr>
        <w:t xml:space="preserve"> </w:t>
      </w:r>
      <w:r>
        <w:rPr>
          <w:rFonts w:ascii="Tahoma" w:hAnsi="Tahoma" w:cs="Helvetica"/>
          <w:lang w:val="en-US"/>
        </w:rPr>
        <w:t>&gt;</w:t>
      </w:r>
      <w:r w:rsidRPr="00654EAB">
        <w:rPr>
          <w:rFonts w:ascii="Tahoma" w:hAnsi="Tahoma" w:cs="Helvetica"/>
          <w:lang w:val="en-US"/>
        </w:rPr>
        <w:t xml:space="preserve"> </w:t>
      </w:r>
      <w:hyperlink r:id="rId7" w:history="1">
        <w:r w:rsidR="005541F1" w:rsidRPr="001C1231">
          <w:rPr>
            <w:rStyle w:val="Hipervnculo"/>
            <w:rFonts w:ascii="Tahoma" w:hAnsi="Tahoma" w:cs="Helvetica"/>
            <w:lang w:val="en-US"/>
          </w:rPr>
          <w:t>ajict@upct.es</w:t>
        </w:r>
      </w:hyperlink>
      <w:r w:rsidR="005541F1">
        <w:rPr>
          <w:rFonts w:ascii="Tahoma" w:hAnsi="Tahoma" w:cs="Helvetica"/>
          <w:lang w:val="en-US"/>
        </w:rPr>
        <w:t xml:space="preserve">  (</w:t>
      </w:r>
      <w:proofErr w:type="spellStart"/>
      <w:r w:rsidR="005541F1">
        <w:rPr>
          <w:rFonts w:ascii="Tahoma" w:hAnsi="Tahoma" w:cs="Helvetica"/>
          <w:lang w:val="en-US"/>
        </w:rPr>
        <w:t>Según</w:t>
      </w:r>
      <w:proofErr w:type="spellEnd"/>
      <w:r w:rsidR="005541F1">
        <w:rPr>
          <w:rFonts w:ascii="Tahoma" w:hAnsi="Tahoma" w:cs="Helvetica"/>
          <w:lang w:val="en-US"/>
        </w:rPr>
        <w:t xml:space="preserve"> Mario </w:t>
      </w:r>
      <w:proofErr w:type="spellStart"/>
      <w:r w:rsidR="005541F1">
        <w:rPr>
          <w:rFonts w:ascii="Tahoma" w:hAnsi="Tahoma" w:cs="Helvetica"/>
          <w:lang w:val="en-US"/>
        </w:rPr>
        <w:t>López</w:t>
      </w:r>
      <w:proofErr w:type="spellEnd"/>
      <w:r w:rsidR="005541F1">
        <w:rPr>
          <w:rFonts w:ascii="Tahoma" w:hAnsi="Tahoma" w:cs="Helvetica"/>
          <w:lang w:val="en-US"/>
        </w:rPr>
        <w:t xml:space="preserve"> </w:t>
      </w:r>
      <w:proofErr w:type="spellStart"/>
      <w:r w:rsidR="005541F1">
        <w:rPr>
          <w:rFonts w:ascii="Tahoma" w:hAnsi="Tahoma" w:cs="Helvetica"/>
          <w:lang w:val="en-US"/>
        </w:rPr>
        <w:t>sí</w:t>
      </w:r>
      <w:proofErr w:type="spellEnd"/>
      <w:r w:rsidR="00510A03">
        <w:rPr>
          <w:rFonts w:ascii="Tahoma" w:hAnsi="Tahoma" w:cs="Helvetica"/>
          <w:lang w:val="en-US"/>
        </w:rPr>
        <w:t xml:space="preserve"> </w:t>
      </w:r>
      <w:proofErr w:type="spellStart"/>
      <w:r w:rsidR="00510A03">
        <w:rPr>
          <w:rFonts w:ascii="Tahoma" w:hAnsi="Tahoma" w:cs="Helvetica"/>
          <w:lang w:val="en-US"/>
        </w:rPr>
        <w:t>pagaron</w:t>
      </w:r>
      <w:proofErr w:type="spellEnd"/>
      <w:r w:rsidR="00510A03">
        <w:rPr>
          <w:rFonts w:ascii="Tahoma" w:hAnsi="Tahoma" w:cs="Helvetica"/>
          <w:lang w:val="en-US"/>
        </w:rPr>
        <w:t xml:space="preserve"> en 2013) </w:t>
      </w:r>
      <w:r w:rsidR="005541F1">
        <w:rPr>
          <w:rFonts w:ascii="Tahoma" w:hAnsi="Tahoma" w:cs="Helvetica"/>
          <w:lang w:val="en-US"/>
        </w:rPr>
        <w:t xml:space="preserve"> </w:t>
      </w:r>
    </w:p>
    <w:p w14:paraId="69FD55B2" w14:textId="5F53CECB" w:rsidR="00561811" w:rsidRPr="00654EAB" w:rsidRDefault="00561811" w:rsidP="004C5C83">
      <w:pPr>
        <w:rPr>
          <w:rFonts w:ascii="Tahoma" w:hAnsi="Tahoma" w:cs="Helvetica"/>
          <w:b/>
          <w:color w:val="3366FF"/>
          <w:lang w:val="en-US"/>
        </w:rPr>
      </w:pPr>
      <w:r w:rsidRPr="00561811">
        <w:rPr>
          <w:rFonts w:ascii="Tahoma" w:hAnsi="Tahoma" w:cs="Helvetica"/>
          <w:b/>
          <w:color w:val="3366FF"/>
          <w:lang w:val="en-US"/>
        </w:rPr>
        <w:t>Mario L." &lt;mario.lopez@upct.es&gt;</w:t>
      </w:r>
      <w:bookmarkStart w:id="2" w:name="_GoBack"/>
      <w:bookmarkEnd w:id="2"/>
    </w:p>
    <w:p w14:paraId="58D0E804" w14:textId="77777777" w:rsidR="004C5C83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6161B8BE" w14:textId="77777777" w:rsidR="004C5C83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7CF94250" w14:textId="77777777" w:rsidR="004C5C83" w:rsidRDefault="004C5C83" w:rsidP="004C5C83">
      <w:pPr>
        <w:rPr>
          <w:rFonts w:ascii="Tahoma" w:hAnsi="Tahoma"/>
          <w:b/>
          <w:color w:val="3366FF"/>
        </w:rPr>
      </w:pPr>
      <w:r w:rsidRPr="007B1960">
        <w:rPr>
          <w:rFonts w:ascii="Tahoma" w:hAnsi="Tahoma"/>
          <w:b/>
          <w:color w:val="3366FF"/>
        </w:rPr>
        <w:t>AJIUM</w:t>
      </w:r>
      <w:r w:rsidRPr="00053629">
        <w:rPr>
          <w:rFonts w:ascii="Tahoma" w:hAnsi="Tahoma"/>
          <w:b/>
          <w:color w:val="3366FF"/>
        </w:rPr>
        <w:t xml:space="preserve"> (Murcia) </w:t>
      </w:r>
    </w:p>
    <w:p w14:paraId="0171E97B" w14:textId="77777777" w:rsidR="004C5C83" w:rsidRDefault="004C5C83" w:rsidP="004C5C83">
      <w:pPr>
        <w:rPr>
          <w:rFonts w:ascii="Tahoma" w:hAnsi="Tahoma"/>
          <w:b/>
          <w:color w:val="3366FF"/>
        </w:rPr>
      </w:pPr>
    </w:p>
    <w:p w14:paraId="0A16D540" w14:textId="77777777" w:rsidR="004C5C83" w:rsidRPr="00053629" w:rsidRDefault="004C5C83" w:rsidP="004C5C83">
      <w:pPr>
        <w:rPr>
          <w:rFonts w:ascii="Tahoma" w:hAnsi="Tahoma"/>
        </w:rPr>
      </w:pPr>
      <w:r w:rsidRPr="00053629">
        <w:rPr>
          <w:rFonts w:ascii="Tahoma" w:hAnsi="Tahoma"/>
        </w:rPr>
        <w:t>Carlos Gómez Gallego &gt;  carlosgg@um.es</w:t>
      </w:r>
    </w:p>
    <w:p w14:paraId="28FFA942" w14:textId="77777777" w:rsidR="004C5C83" w:rsidRPr="007B1960" w:rsidRDefault="004C5C83" w:rsidP="004C5C83">
      <w:pPr>
        <w:rPr>
          <w:rFonts w:ascii="Tahoma" w:hAnsi="Tahoma"/>
          <w:b/>
          <w:color w:val="3366FF"/>
        </w:rPr>
      </w:pPr>
    </w:p>
    <w:p w14:paraId="730D0002" w14:textId="77777777" w:rsidR="004C5C83" w:rsidRDefault="004C5C83" w:rsidP="004C5C83">
      <w:pPr>
        <w:rPr>
          <w:rFonts w:ascii="Tahoma" w:hAnsi="Tahoma"/>
          <w:b/>
          <w:color w:val="3366FF"/>
        </w:rPr>
      </w:pPr>
    </w:p>
    <w:p w14:paraId="54C649AB" w14:textId="77777777" w:rsidR="004C5C83" w:rsidRPr="007B1960" w:rsidRDefault="004C5C83" w:rsidP="004C5C83">
      <w:pPr>
        <w:rPr>
          <w:rFonts w:ascii="Tahoma" w:hAnsi="Tahoma"/>
          <w:b/>
          <w:color w:val="3366FF"/>
        </w:rPr>
      </w:pPr>
      <w:r w:rsidRPr="007B1960">
        <w:rPr>
          <w:rFonts w:ascii="Tahoma" w:hAnsi="Tahoma"/>
          <w:b/>
          <w:color w:val="3366FF"/>
        </w:rPr>
        <w:t>AJIC (Asociación de Jóvenes Investigadores de Cantabria)</w:t>
      </w:r>
    </w:p>
    <w:p w14:paraId="56050DCB" w14:textId="77777777" w:rsidR="004C5C83" w:rsidRPr="005B2227" w:rsidRDefault="004C5C83" w:rsidP="004C5C83">
      <w:pPr>
        <w:rPr>
          <w:rFonts w:ascii="Tahoma" w:hAnsi="Tahoma"/>
        </w:rPr>
      </w:pPr>
    </w:p>
    <w:p w14:paraId="1AEF1B6F" w14:textId="77777777" w:rsidR="004C5C83" w:rsidRPr="006B022E" w:rsidRDefault="004C5C83" w:rsidP="004C5C83">
      <w:pPr>
        <w:rPr>
          <w:rFonts w:ascii="Tahoma" w:hAnsi="Tahoma"/>
        </w:rPr>
      </w:pPr>
      <w:r>
        <w:rPr>
          <w:rFonts w:ascii="Tahoma" w:hAnsi="Tahoma"/>
        </w:rPr>
        <w:t xml:space="preserve"> </w:t>
      </w:r>
      <w:r>
        <w:rPr>
          <w:rFonts w:ascii="Tahoma" w:hAnsi="Tahoma" w:cs="Verdana"/>
        </w:rPr>
        <w:t xml:space="preserve">Iñigo </w:t>
      </w:r>
      <w:proofErr w:type="spellStart"/>
      <w:r>
        <w:rPr>
          <w:rFonts w:ascii="Tahoma" w:hAnsi="Tahoma" w:cs="Verdana"/>
        </w:rPr>
        <w:t>Claramunt</w:t>
      </w:r>
      <w:proofErr w:type="spellEnd"/>
      <w:r>
        <w:rPr>
          <w:rFonts w:ascii="Tahoma" w:hAnsi="Tahoma" w:cs="Verdana"/>
        </w:rPr>
        <w:t xml:space="preserve">  &gt;  iclaramunt@hotmail.com</w:t>
      </w:r>
    </w:p>
    <w:p w14:paraId="61FC405F" w14:textId="77777777" w:rsidR="004C5C83" w:rsidRDefault="004C5C83" w:rsidP="004C5C83">
      <w:pPr>
        <w:rPr>
          <w:rFonts w:ascii="Tahoma" w:hAnsi="Tahoma"/>
        </w:rPr>
      </w:pPr>
    </w:p>
    <w:p w14:paraId="253E6E8E" w14:textId="77777777" w:rsidR="004C5C83" w:rsidRPr="005C7BFA" w:rsidRDefault="004C5C83" w:rsidP="004C5C83">
      <w:pPr>
        <w:rPr>
          <w:rFonts w:ascii="Tahoma" w:hAnsi="Tahoma"/>
        </w:rPr>
      </w:pPr>
    </w:p>
    <w:p w14:paraId="67240298" w14:textId="77777777" w:rsidR="004C5C83" w:rsidRPr="005C7BFA" w:rsidRDefault="004C5C83" w:rsidP="004C5C83">
      <w:pPr>
        <w:rPr>
          <w:rFonts w:ascii="Tahoma" w:hAnsi="Tahoma"/>
          <w:b/>
          <w:color w:val="3366FF"/>
        </w:rPr>
      </w:pPr>
      <w:r w:rsidRPr="005C7BFA">
        <w:rPr>
          <w:rFonts w:ascii="Tahoma" w:hAnsi="Tahoma"/>
          <w:b/>
          <w:color w:val="3366FF"/>
        </w:rPr>
        <w:t>ASI-Granada</w:t>
      </w:r>
    </w:p>
    <w:p w14:paraId="6B846638" w14:textId="77777777" w:rsidR="004C5C83" w:rsidRPr="005C7BFA" w:rsidRDefault="004C5C83" w:rsidP="004C5C83">
      <w:pPr>
        <w:rPr>
          <w:rFonts w:ascii="Tahoma" w:hAnsi="Tahoma"/>
        </w:rPr>
      </w:pPr>
    </w:p>
    <w:p w14:paraId="51526CDA" w14:textId="77777777" w:rsidR="004C5C83" w:rsidRPr="005C7BFA" w:rsidRDefault="004C5C83" w:rsidP="004C5C83">
      <w:pPr>
        <w:rPr>
          <w:rFonts w:ascii="Tahoma" w:hAnsi="Tahoma"/>
        </w:rPr>
      </w:pPr>
      <w:r w:rsidRPr="005C7BFA">
        <w:rPr>
          <w:rFonts w:ascii="Tahoma" w:hAnsi="Tahoma"/>
        </w:rPr>
        <w:t>Javier Conteras Becerra &gt; javiercontrerasb@gmail.com</w:t>
      </w:r>
    </w:p>
    <w:p w14:paraId="6226C06F" w14:textId="77777777" w:rsidR="004C5C83" w:rsidRPr="005B2227" w:rsidRDefault="004C5C83" w:rsidP="004C5C83">
      <w:pPr>
        <w:rPr>
          <w:rFonts w:ascii="Tahoma" w:hAnsi="Tahoma"/>
        </w:rPr>
      </w:pPr>
    </w:p>
    <w:p w14:paraId="03B148FB" w14:textId="77777777" w:rsidR="004C5C83" w:rsidRPr="000F3F86" w:rsidRDefault="004C5C83" w:rsidP="004C5C83">
      <w:pPr>
        <w:rPr>
          <w:rFonts w:ascii="Tahoma" w:hAnsi="Tahoma" w:cs="Helvetica"/>
          <w:b/>
          <w:color w:val="3366FF"/>
        </w:rPr>
      </w:pPr>
    </w:p>
    <w:p w14:paraId="434972D1" w14:textId="77777777" w:rsidR="004C5C83" w:rsidRPr="000F3F86" w:rsidRDefault="004C5C83" w:rsidP="004C5C83">
      <w:pPr>
        <w:rPr>
          <w:rFonts w:ascii="Tahoma" w:hAnsi="Tahoma" w:cs="Helvetica"/>
          <w:b/>
          <w:color w:val="3366FF"/>
        </w:rPr>
      </w:pPr>
      <w:r w:rsidRPr="000F3F86">
        <w:rPr>
          <w:rFonts w:ascii="Tahoma" w:hAnsi="Tahoma" w:cs="Helvetica"/>
          <w:b/>
          <w:color w:val="3366FF"/>
        </w:rPr>
        <w:t>D-RECERCA (Barcelona)</w:t>
      </w:r>
    </w:p>
    <w:p w14:paraId="73C68727" w14:textId="77777777" w:rsidR="004C5C83" w:rsidRPr="000F3F86" w:rsidRDefault="004C5C83" w:rsidP="004C5C83">
      <w:pPr>
        <w:rPr>
          <w:rFonts w:ascii="Tahoma" w:hAnsi="Tahoma" w:cs="Helvetica"/>
          <w:b/>
          <w:color w:val="3366FF"/>
          <w:u w:val="single"/>
        </w:rPr>
      </w:pPr>
    </w:p>
    <w:p w14:paraId="223BCB18" w14:textId="77777777" w:rsidR="004C5C83" w:rsidRDefault="004C5C83" w:rsidP="004C5C83">
      <w:pPr>
        <w:rPr>
          <w:rFonts w:ascii="Tahoma" w:hAnsi="Tahoma" w:cs="Helvetica"/>
        </w:rPr>
      </w:pPr>
      <w:r w:rsidRPr="000F3F86">
        <w:rPr>
          <w:rFonts w:ascii="Tahoma" w:hAnsi="Tahoma" w:cs="Helvetica"/>
        </w:rPr>
        <w:t xml:space="preserve">Noelia Fernández &gt;  </w:t>
      </w:r>
      <w:hyperlink r:id="rId8" w:history="1">
        <w:r w:rsidRPr="001A6D94">
          <w:rPr>
            <w:rStyle w:val="Hipervnculo"/>
            <w:rFonts w:ascii="Tahoma" w:hAnsi="Tahoma" w:cs="Helvetica"/>
          </w:rPr>
          <w:t>noeliafdez6brd@gmail.com</w:t>
        </w:r>
      </w:hyperlink>
    </w:p>
    <w:p w14:paraId="6AEB2F28" w14:textId="77777777" w:rsidR="004C5C83" w:rsidRPr="000F3F86" w:rsidRDefault="004C5C83" w:rsidP="004C5C83">
      <w:pPr>
        <w:rPr>
          <w:rFonts w:ascii="Tahoma" w:hAnsi="Tahoma" w:cs="Helvetica"/>
        </w:rPr>
      </w:pPr>
    </w:p>
    <w:p w14:paraId="5B7D10C2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67F8CCCC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  <w:r w:rsidRPr="00814EEF">
        <w:rPr>
          <w:rFonts w:ascii="Tahoma" w:hAnsi="Tahoma" w:cs="Helvetica"/>
          <w:b/>
          <w:color w:val="3366FF"/>
          <w:lang w:val="en-US"/>
        </w:rPr>
        <w:t>JINTE (Tenerife)</w:t>
      </w:r>
    </w:p>
    <w:p w14:paraId="4ED5A4A5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751A356A" w14:textId="77777777" w:rsidR="004C5C83" w:rsidRDefault="004C5C83" w:rsidP="004C5C83">
      <w:pPr>
        <w:rPr>
          <w:rFonts w:ascii="Tahoma" w:hAnsi="Tahoma" w:cs="Verdana"/>
        </w:rPr>
      </w:pPr>
      <w:r>
        <w:rPr>
          <w:rFonts w:ascii="Tahoma" w:hAnsi="Tahoma" w:cs="Helvetica"/>
          <w:b/>
          <w:color w:val="3366FF"/>
          <w:lang w:val="en-US"/>
        </w:rPr>
        <w:t xml:space="preserve"> </w:t>
      </w:r>
      <w:r w:rsidRPr="002F17D0">
        <w:rPr>
          <w:rFonts w:ascii="Tahoma" w:hAnsi="Tahoma" w:cs="Verdana"/>
        </w:rPr>
        <w:t xml:space="preserve">Alexandra Rodríguez </w:t>
      </w:r>
      <w:r>
        <w:rPr>
          <w:rFonts w:ascii="Tahoma" w:hAnsi="Tahoma" w:cs="Verdana"/>
        </w:rPr>
        <w:t xml:space="preserve">&gt; </w:t>
      </w:r>
      <w:r w:rsidRPr="002F17D0">
        <w:rPr>
          <w:rFonts w:ascii="Tahoma" w:hAnsi="Tahoma" w:cs="Verdana"/>
        </w:rPr>
        <w:t xml:space="preserve"> </w:t>
      </w:r>
      <w:hyperlink r:id="rId9" w:history="1">
        <w:r w:rsidRPr="002C75BE">
          <w:rPr>
            <w:rStyle w:val="Hipervnculo"/>
            <w:rFonts w:ascii="Tahoma" w:hAnsi="Tahoma" w:cs="Verdana"/>
          </w:rPr>
          <w:t>asociacion.jinte@gmail.com</w:t>
        </w:r>
      </w:hyperlink>
      <w:r w:rsidRPr="002F17D0">
        <w:rPr>
          <w:rFonts w:ascii="Tahoma" w:hAnsi="Tahoma" w:cs="Verdana"/>
        </w:rPr>
        <w:t>.</w:t>
      </w:r>
    </w:p>
    <w:p w14:paraId="09801DCB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1303B902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10DD476A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  <w:r w:rsidRPr="00814EEF">
        <w:rPr>
          <w:rFonts w:ascii="Tahoma" w:hAnsi="Tahoma" w:cs="Helvetica"/>
          <w:b/>
          <w:color w:val="3366FF"/>
          <w:lang w:val="en-US"/>
        </w:rPr>
        <w:t>JOVES INVESTIGADORS (Valencia)</w:t>
      </w:r>
    </w:p>
    <w:p w14:paraId="14095E24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466D3A22" w14:textId="77777777" w:rsidR="004C5C83" w:rsidRDefault="004C5C83" w:rsidP="004C5C83">
      <w:pPr>
        <w:rPr>
          <w:rFonts w:ascii="Tahoma" w:hAnsi="Tahoma" w:cs="Verdana"/>
        </w:rPr>
      </w:pPr>
      <w:r>
        <w:rPr>
          <w:rFonts w:ascii="Tahoma" w:hAnsi="Tahoma" w:cs="Helvetica"/>
          <w:b/>
          <w:color w:val="3366FF"/>
          <w:lang w:val="en-US"/>
        </w:rPr>
        <w:t xml:space="preserve"> </w:t>
      </w:r>
      <w:r w:rsidRPr="002F17D0">
        <w:rPr>
          <w:rFonts w:ascii="Tahoma" w:hAnsi="Tahoma" w:cs="Verdana"/>
        </w:rPr>
        <w:t xml:space="preserve">Lara Manyes i Font: </w:t>
      </w:r>
      <w:hyperlink r:id="rId10" w:history="1">
        <w:r w:rsidRPr="002C75BE">
          <w:rPr>
            <w:rStyle w:val="Hipervnculo"/>
            <w:rFonts w:ascii="Tahoma" w:hAnsi="Tahoma" w:cs="Verdana"/>
          </w:rPr>
          <w:t>lara.manyes@gmail.com</w:t>
        </w:r>
      </w:hyperlink>
    </w:p>
    <w:p w14:paraId="675C06E3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508118D1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03A1E86A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  <w:r w:rsidRPr="00814EEF">
        <w:rPr>
          <w:rFonts w:ascii="Tahoma" w:hAnsi="Tahoma" w:cs="Helvetica"/>
          <w:b/>
          <w:color w:val="3366FF"/>
          <w:lang w:val="en-US"/>
        </w:rPr>
        <w:t>De JIPA (Asturias)</w:t>
      </w:r>
    </w:p>
    <w:p w14:paraId="755DDFDB" w14:textId="77777777" w:rsidR="004C5C83" w:rsidRPr="00814EE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2D61BAFD" w14:textId="77777777" w:rsidR="004C5C83" w:rsidRPr="00CF5CFF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194F3B14" w14:textId="77777777" w:rsidR="004C5C83" w:rsidRDefault="004C5C83" w:rsidP="004C5C83">
      <w:pPr>
        <w:rPr>
          <w:rFonts w:ascii="Tahoma" w:hAnsi="Tahoma"/>
        </w:rPr>
      </w:pPr>
    </w:p>
    <w:p w14:paraId="0F9A2677" w14:textId="77777777" w:rsidR="004C5C83" w:rsidRDefault="004C5C83" w:rsidP="004C5C83">
      <w:pPr>
        <w:rPr>
          <w:rFonts w:ascii="Tahoma" w:hAnsi="Tahoma"/>
        </w:rPr>
      </w:pPr>
    </w:p>
    <w:p w14:paraId="27C25F8D" w14:textId="77777777" w:rsidR="004C5C83" w:rsidRDefault="004C5C83" w:rsidP="004C5C83">
      <w:pPr>
        <w:rPr>
          <w:rFonts w:ascii="Tahoma" w:hAnsi="Tahoma"/>
        </w:rPr>
      </w:pPr>
    </w:p>
    <w:p w14:paraId="66D8602A" w14:textId="77777777" w:rsidR="004C5C83" w:rsidRPr="005B2227" w:rsidRDefault="004C5C83" w:rsidP="004C5C83">
      <w:pPr>
        <w:rPr>
          <w:rFonts w:ascii="Tahoma" w:hAnsi="Tahoma"/>
        </w:rPr>
      </w:pPr>
    </w:p>
    <w:p w14:paraId="15EE1117" w14:textId="77777777" w:rsidR="004C5C83" w:rsidRDefault="004C5C83" w:rsidP="004C5C83">
      <w:pPr>
        <w:rPr>
          <w:rFonts w:ascii="Tahoma" w:hAnsi="Tahoma"/>
          <w:b/>
          <w:color w:val="3366FF"/>
        </w:rPr>
      </w:pPr>
      <w:r w:rsidRPr="007B1960">
        <w:rPr>
          <w:rFonts w:ascii="Tahoma" w:hAnsi="Tahoma"/>
          <w:b/>
          <w:color w:val="3366FF"/>
        </w:rPr>
        <w:t>INNOVA-Salamanca</w:t>
      </w:r>
    </w:p>
    <w:p w14:paraId="69124D0F" w14:textId="77777777" w:rsidR="004C5C83" w:rsidRPr="007B1960" w:rsidRDefault="004C5C83" w:rsidP="004C5C83">
      <w:pPr>
        <w:rPr>
          <w:rFonts w:ascii="Tahoma" w:hAnsi="Tahoma"/>
          <w:b/>
          <w:color w:val="3366FF"/>
        </w:rPr>
      </w:pPr>
    </w:p>
    <w:p w14:paraId="7E233101" w14:textId="77777777" w:rsidR="004C5C83" w:rsidRPr="00CF5CFF" w:rsidRDefault="004C5C83" w:rsidP="004C5C83">
      <w:pPr>
        <w:rPr>
          <w:rFonts w:ascii="Tahoma" w:hAnsi="Tahoma"/>
        </w:rPr>
      </w:pPr>
      <w:r w:rsidRPr="00CF5CFF">
        <w:rPr>
          <w:rFonts w:ascii="Tahoma" w:hAnsi="Tahoma"/>
        </w:rPr>
        <w:t>Elena Núñez Gómez &gt;  ngz.elena@gmail.com</w:t>
      </w:r>
    </w:p>
    <w:p w14:paraId="271BFD88" w14:textId="77777777" w:rsidR="004C5C83" w:rsidRDefault="004C5C83" w:rsidP="004C5C83">
      <w:pPr>
        <w:rPr>
          <w:rFonts w:ascii="Tahoma" w:hAnsi="Tahoma"/>
          <w:b/>
          <w:color w:val="3366FF"/>
        </w:rPr>
      </w:pPr>
    </w:p>
    <w:p w14:paraId="77DA2225" w14:textId="77777777" w:rsidR="004C5C83" w:rsidRDefault="004C5C83" w:rsidP="004C5C83">
      <w:pPr>
        <w:rPr>
          <w:rFonts w:ascii="Tahoma" w:hAnsi="Tahoma" w:cs="Verdana"/>
        </w:rPr>
      </w:pPr>
    </w:p>
    <w:p w14:paraId="065CDA2F" w14:textId="77777777" w:rsidR="004C5C83" w:rsidRDefault="004C5C83" w:rsidP="004C5C83">
      <w:pPr>
        <w:rPr>
          <w:rFonts w:ascii="Tahoma" w:hAnsi="Tahoma" w:cs="Helvetica"/>
          <w:b/>
          <w:color w:val="3366FF"/>
          <w:lang w:val="en-US"/>
        </w:rPr>
      </w:pPr>
    </w:p>
    <w:p w14:paraId="332AF08D" w14:textId="77777777" w:rsidR="004C5C83" w:rsidRPr="005B2227" w:rsidRDefault="004C5C83" w:rsidP="004C5C83">
      <w:pPr>
        <w:rPr>
          <w:rFonts w:ascii="Tahoma" w:hAnsi="Tahoma" w:cs="Helvetica"/>
          <w:b/>
          <w:color w:val="3366FF"/>
          <w:lang w:val="en-US"/>
        </w:rPr>
      </w:pPr>
      <w:r>
        <w:rPr>
          <w:rFonts w:ascii="Tahoma" w:hAnsi="Tahoma" w:cs="Helvetica"/>
          <w:b/>
          <w:color w:val="3366FF"/>
          <w:lang w:val="en-US"/>
        </w:rPr>
        <w:t>P</w:t>
      </w:r>
      <w:r w:rsidRPr="005B2227">
        <w:rPr>
          <w:rFonts w:ascii="Tahoma" w:hAnsi="Tahoma" w:cs="Helvetica"/>
          <w:b/>
          <w:color w:val="3366FF"/>
          <w:lang w:val="en-US"/>
        </w:rPr>
        <w:t>RECARIOS-GALICIA</w:t>
      </w:r>
    </w:p>
    <w:p w14:paraId="115B22E6" w14:textId="77777777" w:rsidR="004C5C83" w:rsidRPr="005B2227" w:rsidRDefault="004C5C83" w:rsidP="004C5C83">
      <w:pPr>
        <w:rPr>
          <w:rFonts w:ascii="Tahoma" w:hAnsi="Tahoma" w:cs="Helvetica"/>
          <w:color w:val="000000"/>
          <w:lang w:val="en-US"/>
        </w:rPr>
      </w:pPr>
    </w:p>
    <w:p w14:paraId="70568494" w14:textId="77777777" w:rsidR="004C5C83" w:rsidRPr="005B2227" w:rsidRDefault="004C5C83" w:rsidP="004C5C83">
      <w:pPr>
        <w:rPr>
          <w:rFonts w:ascii="Tahoma" w:hAnsi="Tahoma" w:cs="Helvetica"/>
          <w:color w:val="000000"/>
          <w:lang w:val="en-US"/>
        </w:rPr>
      </w:pPr>
      <w:proofErr w:type="spellStart"/>
      <w:r w:rsidRPr="005B2227">
        <w:rPr>
          <w:rFonts w:ascii="Tahoma" w:hAnsi="Tahoma" w:cs="Helvetica"/>
          <w:color w:val="000000"/>
          <w:lang w:val="en-US"/>
        </w:rPr>
        <w:t>Jesús</w:t>
      </w:r>
      <w:proofErr w:type="spellEnd"/>
      <w:r w:rsidRPr="005B2227">
        <w:rPr>
          <w:rFonts w:ascii="Tahoma" w:hAnsi="Tahoma" w:cs="Helvetica"/>
          <w:color w:val="000000"/>
          <w:lang w:val="en-US"/>
        </w:rPr>
        <w:t xml:space="preserve"> </w:t>
      </w:r>
      <w:proofErr w:type="spellStart"/>
      <w:r w:rsidRPr="005B2227">
        <w:rPr>
          <w:rFonts w:ascii="Tahoma" w:hAnsi="Tahoma" w:cs="Helvetica"/>
          <w:color w:val="000000"/>
          <w:lang w:val="en-US"/>
        </w:rPr>
        <w:t>Barreal</w:t>
      </w:r>
      <w:proofErr w:type="spellEnd"/>
      <w:r w:rsidRPr="005B2227">
        <w:rPr>
          <w:rFonts w:ascii="Tahoma" w:hAnsi="Tahoma" w:cs="Helvetica"/>
          <w:color w:val="000000"/>
          <w:lang w:val="en-US"/>
        </w:rPr>
        <w:t xml:space="preserve"> (</w:t>
      </w:r>
      <w:proofErr w:type="spellStart"/>
      <w:r w:rsidRPr="005B2227">
        <w:rPr>
          <w:rFonts w:ascii="Tahoma" w:hAnsi="Tahoma" w:cs="Helvetica"/>
          <w:color w:val="000000"/>
          <w:lang w:val="en-US"/>
        </w:rPr>
        <w:t>tesorero</w:t>
      </w:r>
      <w:proofErr w:type="spellEnd"/>
      <w:r w:rsidRPr="005B2227">
        <w:rPr>
          <w:rFonts w:ascii="Tahoma" w:hAnsi="Tahoma" w:cs="Helvetica"/>
          <w:color w:val="000000"/>
          <w:lang w:val="en-US"/>
        </w:rPr>
        <w:t>)</w:t>
      </w:r>
      <w:r>
        <w:rPr>
          <w:rFonts w:ascii="Tahoma" w:hAnsi="Tahoma" w:cs="Helvetica"/>
          <w:color w:val="000000"/>
          <w:lang w:val="en-US"/>
        </w:rPr>
        <w:t xml:space="preserve">&gt; </w:t>
      </w:r>
      <w:hyperlink r:id="rId11" w:history="1">
        <w:r w:rsidRPr="005B2227">
          <w:rPr>
            <w:rStyle w:val="Hipervnculo"/>
            <w:rFonts w:ascii="Tahoma" w:hAnsi="Tahoma" w:cs="Helvetica"/>
            <w:lang w:val="en-US"/>
          </w:rPr>
          <w:t>jesus.barreal.pernas@gmail.com</w:t>
        </w:r>
      </w:hyperlink>
    </w:p>
    <w:p w14:paraId="4229165B" w14:textId="77777777" w:rsidR="004C5C83" w:rsidRDefault="004C5C83" w:rsidP="004C5C83">
      <w:pPr>
        <w:rPr>
          <w:rFonts w:ascii="Tahoma" w:hAnsi="Tahoma" w:cs="Verdana"/>
        </w:rPr>
      </w:pPr>
    </w:p>
    <w:p w14:paraId="3D4B6CD0" w14:textId="77777777" w:rsidR="004C5C83" w:rsidRDefault="004C5C83" w:rsidP="004C5C83">
      <w:pPr>
        <w:rPr>
          <w:rFonts w:ascii="Tahoma" w:hAnsi="Tahoma" w:cs="Verdana"/>
        </w:rPr>
      </w:pPr>
      <w:r>
        <w:rPr>
          <w:rFonts w:ascii="Tahoma" w:hAnsi="Tahoma" w:cs="Verdana"/>
        </w:rPr>
        <w:t xml:space="preserve"> </w:t>
      </w:r>
    </w:p>
    <w:p w14:paraId="119A338B" w14:textId="77777777" w:rsidR="004C5C83" w:rsidRDefault="004C5C83" w:rsidP="004C5C83">
      <w:pPr>
        <w:rPr>
          <w:rFonts w:ascii="Tahoma" w:hAnsi="Tahoma" w:cs="Verdana"/>
        </w:rPr>
      </w:pPr>
    </w:p>
    <w:p w14:paraId="63B81603" w14:textId="77777777" w:rsidR="004C5C83" w:rsidRPr="002F17D0" w:rsidRDefault="004C5C83" w:rsidP="004C5C83">
      <w:pPr>
        <w:rPr>
          <w:rFonts w:ascii="Tahoma" w:hAnsi="Tahoma" w:cs="Verdana"/>
        </w:rPr>
      </w:pPr>
    </w:p>
    <w:p w14:paraId="28316BF9" w14:textId="77777777" w:rsidR="004C5C83" w:rsidRDefault="004C5C83" w:rsidP="004C5C83">
      <w:pPr>
        <w:rPr>
          <w:rFonts w:ascii="Tahoma" w:hAnsi="Tahoma" w:cs="Verdana"/>
        </w:rPr>
      </w:pPr>
      <w:r>
        <w:rPr>
          <w:rFonts w:ascii="Tahoma" w:hAnsi="Tahoma" w:cs="Verdana"/>
        </w:rPr>
        <w:t xml:space="preserve"> </w:t>
      </w:r>
    </w:p>
    <w:p w14:paraId="0B08051B" w14:textId="77777777" w:rsidR="004C5C83" w:rsidRDefault="004C5C83" w:rsidP="004C5C83">
      <w:pPr>
        <w:rPr>
          <w:rFonts w:ascii="Tahoma" w:hAnsi="Tahoma" w:cs="Verdana"/>
        </w:rPr>
      </w:pPr>
    </w:p>
    <w:p w14:paraId="4DB88186" w14:textId="77777777" w:rsidR="004C5C83" w:rsidRPr="002F17D0" w:rsidRDefault="004C5C83" w:rsidP="004C5C83">
      <w:pPr>
        <w:rPr>
          <w:rFonts w:ascii="Tahoma" w:hAnsi="Tahoma" w:cs="Verdana"/>
        </w:rPr>
      </w:pPr>
    </w:p>
    <w:bookmarkEnd w:id="0"/>
    <w:bookmarkEnd w:id="1"/>
    <w:p w14:paraId="3A4DCBAB" w14:textId="77777777" w:rsidR="004C5C83" w:rsidRPr="002F17D0" w:rsidRDefault="004C5C83" w:rsidP="004C5C83">
      <w:pPr>
        <w:rPr>
          <w:rFonts w:ascii="Tahoma" w:hAnsi="Tahoma" w:cs="Verdana"/>
        </w:rPr>
      </w:pPr>
    </w:p>
    <w:p w14:paraId="558B3EBB" w14:textId="77777777" w:rsidR="004C5C83" w:rsidRPr="002F17D0" w:rsidRDefault="004C5C83" w:rsidP="004C5C83">
      <w:pPr>
        <w:rPr>
          <w:rFonts w:ascii="Tahoma" w:hAnsi="Tahoma" w:cs="Verdana"/>
        </w:rPr>
      </w:pPr>
      <w:r>
        <w:rPr>
          <w:rFonts w:ascii="Tahoma" w:hAnsi="Tahoma" w:cs="Verdana"/>
        </w:rPr>
        <w:t xml:space="preserve"> </w:t>
      </w:r>
    </w:p>
    <w:p w14:paraId="59F25D14" w14:textId="77777777" w:rsidR="004C5C83" w:rsidRDefault="004C5C83" w:rsidP="004C5C83">
      <w:pPr>
        <w:rPr>
          <w:rFonts w:ascii="Tahoma" w:hAnsi="Tahoma" w:cs="Verdana"/>
        </w:rPr>
      </w:pPr>
    </w:p>
    <w:p w14:paraId="41E9BD9B" w14:textId="77777777" w:rsidR="004C5C83" w:rsidRPr="000F3F86" w:rsidRDefault="004C5C83" w:rsidP="004C5C83">
      <w:pPr>
        <w:rPr>
          <w:rFonts w:ascii="Tahoma" w:hAnsi="Tahoma" w:cs="Verdana"/>
          <w:b/>
          <w:u w:val="single"/>
        </w:rPr>
      </w:pPr>
    </w:p>
    <w:p w14:paraId="3F1BA805" w14:textId="77777777" w:rsidR="004C5C83" w:rsidRPr="00D43675" w:rsidRDefault="004C5C83" w:rsidP="004C5C83">
      <w:pPr>
        <w:rPr>
          <w:rFonts w:ascii="Tahoma" w:hAnsi="Tahoma" w:cs="Verdana"/>
        </w:rPr>
      </w:pPr>
    </w:p>
    <w:p w14:paraId="230990F3" w14:textId="77777777" w:rsidR="004C5C83" w:rsidRPr="00D43675" w:rsidRDefault="004C5C83" w:rsidP="004C5C83">
      <w:pPr>
        <w:rPr>
          <w:rFonts w:ascii="Tahoma" w:hAnsi="Tahoma"/>
          <w:b/>
          <w:u w:val="single"/>
        </w:rPr>
      </w:pPr>
      <w:r>
        <w:rPr>
          <w:rFonts w:ascii="Tahoma" w:hAnsi="Tahoma" w:cs="Verdana"/>
        </w:rPr>
        <w:t xml:space="preserve"> </w:t>
      </w:r>
    </w:p>
    <w:p w14:paraId="410A788B" w14:textId="77777777" w:rsidR="004C5C83" w:rsidRPr="005B2227" w:rsidRDefault="004C5C83" w:rsidP="004C5C83">
      <w:pPr>
        <w:rPr>
          <w:rFonts w:ascii="Tahoma" w:hAnsi="Tahoma"/>
        </w:rPr>
      </w:pPr>
    </w:p>
    <w:p w14:paraId="73D7660B" w14:textId="77777777" w:rsidR="004C5C83" w:rsidRPr="00C228F1" w:rsidRDefault="004C5C83" w:rsidP="00B84CE9">
      <w:pPr>
        <w:spacing w:line="360" w:lineRule="auto"/>
        <w:rPr>
          <w:rFonts w:ascii="Tahoma" w:hAnsi="Tahoma"/>
        </w:rPr>
      </w:pPr>
    </w:p>
    <w:sectPr w:rsidR="004C5C83" w:rsidRPr="00C228F1" w:rsidSect="009A014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44D"/>
    <w:multiLevelType w:val="hybridMultilevel"/>
    <w:tmpl w:val="FBD0E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42"/>
    <w:rsid w:val="00014CE8"/>
    <w:rsid w:val="001C1FB0"/>
    <w:rsid w:val="002E00F7"/>
    <w:rsid w:val="003C55E5"/>
    <w:rsid w:val="004A1B53"/>
    <w:rsid w:val="004C5C83"/>
    <w:rsid w:val="00510A03"/>
    <w:rsid w:val="00525AF6"/>
    <w:rsid w:val="00537D87"/>
    <w:rsid w:val="005475FF"/>
    <w:rsid w:val="005541F1"/>
    <w:rsid w:val="00561811"/>
    <w:rsid w:val="005A4BED"/>
    <w:rsid w:val="005E101D"/>
    <w:rsid w:val="00697265"/>
    <w:rsid w:val="006D77EE"/>
    <w:rsid w:val="006F1293"/>
    <w:rsid w:val="0079591C"/>
    <w:rsid w:val="008925BE"/>
    <w:rsid w:val="00905DB7"/>
    <w:rsid w:val="009445DF"/>
    <w:rsid w:val="00983457"/>
    <w:rsid w:val="00992270"/>
    <w:rsid w:val="009A0145"/>
    <w:rsid w:val="009E133C"/>
    <w:rsid w:val="009F6976"/>
    <w:rsid w:val="00B305E5"/>
    <w:rsid w:val="00B84CE9"/>
    <w:rsid w:val="00BB7853"/>
    <w:rsid w:val="00C10CAC"/>
    <w:rsid w:val="00C228F1"/>
    <w:rsid w:val="00C53128"/>
    <w:rsid w:val="00D5773C"/>
    <w:rsid w:val="00DA0213"/>
    <w:rsid w:val="00E42486"/>
    <w:rsid w:val="00F12F42"/>
    <w:rsid w:val="00F3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1F6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F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2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F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2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esus.barreal.pernas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1and1.es/servidores-virtuales?ac=OM.WE.WE861K62608T7073a&amp;s_kwcid=AL!3115!3!41921598288!b!!g!!+servidor%20+virtual&amp;ef_id=U5CdbwAABSp2jD-2:20141129000757:s" TargetMode="External"/><Relationship Id="rId7" Type="http://schemas.openxmlformats.org/officeDocument/2006/relationships/hyperlink" Target="mailto:ajict@upct.es" TargetMode="External"/><Relationship Id="rId8" Type="http://schemas.openxmlformats.org/officeDocument/2006/relationships/hyperlink" Target="mailto:noeliafdez6brd@gmail.com" TargetMode="External"/><Relationship Id="rId9" Type="http://schemas.openxmlformats.org/officeDocument/2006/relationships/hyperlink" Target="mailto:asociacion.jinte@gmail.com" TargetMode="External"/><Relationship Id="rId10" Type="http://schemas.openxmlformats.org/officeDocument/2006/relationships/hyperlink" Target="mailto:lara.many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363</Words>
  <Characters>2002</Characters>
  <Application>Microsoft Macintosh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mujeres</dc:creator>
  <cp:keywords/>
  <dc:description/>
  <cp:lastModifiedBy>proyecto mujeres</cp:lastModifiedBy>
  <cp:revision>42</cp:revision>
  <dcterms:created xsi:type="dcterms:W3CDTF">2014-11-29T09:15:00Z</dcterms:created>
  <dcterms:modified xsi:type="dcterms:W3CDTF">2014-11-30T10:52:00Z</dcterms:modified>
</cp:coreProperties>
</file>